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25" w:rsidRDefault="00A66F25" w:rsidP="00A66F25">
      <w:pPr>
        <w:spacing w:line="276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El conejito azul descubre a su familia.</w:t>
      </w:r>
    </w:p>
    <w:p w:rsidR="00A66F25" w:rsidRDefault="00A66F25" w:rsidP="00A66F25">
      <w:pPr>
        <w:spacing w:line="276" w:lineRule="auto"/>
        <w:jc w:val="center"/>
        <w:rPr>
          <w:rFonts w:ascii="Arial" w:hAnsi="Arial"/>
          <w:sz w:val="32"/>
        </w:rPr>
      </w:pPr>
    </w:p>
    <w:p w:rsidR="00A66F25" w:rsidRDefault="00A66F25" w:rsidP="00A66F25">
      <w:pPr>
        <w:pStyle w:val="BodyText"/>
        <w:spacing w:line="276" w:lineRule="auto"/>
      </w:pPr>
      <w:r>
        <w:t xml:space="preserve">     A lo mejor ya has visto a una cigüeña, pero seguro no has sentido nunca tanta emoción como cuando el Señor y la Señora Conejo vieron que se acercaba: ¡Por fin  iban a ser padres!</w:t>
      </w:r>
    </w:p>
    <w:p w:rsidR="00A66F25" w:rsidRDefault="00A66F25" w:rsidP="00A66F25">
      <w:pPr>
        <w:pStyle w:val="BodyText"/>
        <w:spacing w:line="276" w:lineRule="auto"/>
      </w:pPr>
      <w:r>
        <w:t xml:space="preserve">     T</w:t>
      </w:r>
      <w:r>
        <w:t>odo hubiera sido maravilloso si</w:t>
      </w:r>
      <w:r>
        <w:t xml:space="preserve"> al abrir el __________ de la cigüeña, no hubiese aparecido un _________ … ¡azul!. Esto no le hizo gracia a papá ___________; en cuanto a su ________, pensó que seguramente se habían equivocado de ___________.  ¡Quién sabe!.</w:t>
      </w:r>
    </w:p>
    <w:p w:rsidR="00A66F25" w:rsidRDefault="00A66F25" w:rsidP="00A66F25">
      <w:pPr>
        <w:pStyle w:val="BodyText"/>
        <w:spacing w:line="276" w:lineRule="auto"/>
      </w:pPr>
      <w:r>
        <w:t xml:space="preserve">     La primera noche que pasó en ________, no hubo forma de hacerlo dormir, hasta que no lo pusieron en una _______. Pero encontró tan divertido el columpio, que </w:t>
      </w:r>
      <w:r>
        <w:t>fue</w:t>
      </w:r>
      <w:r>
        <w:t xml:space="preserve"> necesario llamar a una _________ para que lo vigilara por la _________.</w:t>
      </w:r>
    </w:p>
    <w:p w:rsidR="00A66F25" w:rsidRDefault="00A66F25" w:rsidP="00A66F25">
      <w:pPr>
        <w:pStyle w:val="BodyText"/>
        <w:spacing w:line="276" w:lineRule="auto"/>
      </w:pPr>
      <w:r>
        <w:t xml:space="preserve">     Al día siguiente, papá lo llevó a descubrir el ___________. Le presentó </w:t>
      </w:r>
      <w:r>
        <w:t>también</w:t>
      </w:r>
      <w:r>
        <w:t xml:space="preserve"> a los ___________ de la vecindad, uno de ellos era un conejito como él; “será uno de tus mejores ___________</w:t>
      </w:r>
      <w:r>
        <w:t xml:space="preserve"> a partir de ahora” le dijo papá</w:t>
      </w:r>
      <w:r>
        <w:t xml:space="preserve"> __________.</w:t>
      </w:r>
    </w:p>
    <w:p w:rsidR="00A66F25" w:rsidRDefault="00A66F25" w:rsidP="00A66F25">
      <w:pPr>
        <w:pStyle w:val="BodyText"/>
        <w:spacing w:line="276" w:lineRule="auto"/>
      </w:pPr>
      <w:r>
        <w:t xml:space="preserve">     Los días siguientes, en compañía  de sus __________, exploró todo el ___________. Encontró tres </w:t>
      </w:r>
      <w:r>
        <w:t>magníficos</w:t>
      </w:r>
      <w:r>
        <w:t xml:space="preserve"> hongos. “Que sabrosos se ven” exclamó. Afortunadamente para él, sus ___________ le avisaron que los ___________ eran venenosos; si los hubiera comido, le habría dolido mucho la __________.</w:t>
      </w:r>
    </w:p>
    <w:p w:rsidR="00A66F25" w:rsidRDefault="00A66F25" w:rsidP="00A66F25">
      <w:pPr>
        <w:pStyle w:val="BodyText"/>
        <w:spacing w:line="276" w:lineRule="auto"/>
      </w:pPr>
      <w:r>
        <w:t xml:space="preserve">     Como sabían que tenía hambre, sus ____________ se decidieron a buscar _____________, pero aprovechando que estaban de espaldas y no lo veían , recogió unas _________ rojas de un arbusto que estaba cerca. Se veían muy apetitosas. Pero, ¡ay!, cuando las ___________ estaban tan </w:t>
      </w:r>
      <w:r>
        <w:t>amargas</w:t>
      </w:r>
      <w:r>
        <w:t xml:space="preserve"> que las escupió y chilló. ¡Sus ___________ se reían a ____________ de su ignorancia!</w:t>
      </w:r>
    </w:p>
    <w:p w:rsidR="00A66F25" w:rsidRDefault="00A66F25" w:rsidP="00A66F25">
      <w:pPr>
        <w:pStyle w:val="BodyText"/>
        <w:spacing w:line="276" w:lineRule="auto"/>
      </w:pPr>
      <w:r>
        <w:t xml:space="preserve">     Al final, hizo tantas </w:t>
      </w:r>
      <w:r>
        <w:t>tonterías</w:t>
      </w:r>
      <w:r>
        <w:t xml:space="preserve"> durante la _____________, que sus ____________ decidieron llevarlo a _________.</w:t>
      </w:r>
    </w:p>
    <w:p w:rsidR="00A66F25" w:rsidRDefault="00A66F25" w:rsidP="00A66F25">
      <w:pPr>
        <w:pStyle w:val="BodyText"/>
        <w:spacing w:line="276" w:lineRule="auto"/>
      </w:pPr>
      <w:r>
        <w:lastRenderedPageBreak/>
        <w:t xml:space="preserve">     Sin embargo, cuando estaban cerca, descubrió a la orilla de un ______, una florecita muy __________, la quiso coger…¡y se cayó al agua!</w:t>
      </w:r>
    </w:p>
    <w:p w:rsidR="00A66F25" w:rsidRDefault="00A66F25" w:rsidP="00A66F25">
      <w:pPr>
        <w:pStyle w:val="BodyText"/>
        <w:spacing w:line="276" w:lineRule="auto"/>
      </w:pPr>
      <w:r>
        <w:t xml:space="preserve">     Afortunadamente todos los _____________ de los alrededores acudieron en su auxilio y sólo se llevó un susto. Sin quererlo, acababa de </w:t>
      </w:r>
      <w:r>
        <w:t>tomar</w:t>
      </w:r>
      <w:r>
        <w:t xml:space="preserve"> el ___________ baño de su ________  y también su primer _____________.</w:t>
      </w:r>
    </w:p>
    <w:p w:rsidR="00A66F25" w:rsidRDefault="00A66F25" w:rsidP="00A66F25">
      <w:pPr>
        <w:pStyle w:val="BodyText"/>
        <w:spacing w:line="276" w:lineRule="auto"/>
      </w:pPr>
      <w:r>
        <w:t xml:space="preserve">     Cuando volvió a __________, sus ____________ lo acostaron en su __________ y lo abrigaron bien. Les prometió que de ahora en adelante , sería más ________ y, para que lo perdonaran, le regaló a su __________ la ______</w:t>
      </w:r>
      <w:r>
        <w:t>_____</w:t>
      </w:r>
      <w:r>
        <w:t xml:space="preserve"> que, con tanta imprudencia, había cogido. </w:t>
      </w:r>
      <w:r>
        <w:t>Florián</w:t>
      </w:r>
      <w:bookmarkStart w:id="0" w:name="_GoBack"/>
      <w:bookmarkEnd w:id="0"/>
      <w:r>
        <w:t xml:space="preserve"> demostró ser un ____________ muy travieso.</w:t>
      </w:r>
    </w:p>
    <w:p w:rsidR="009F3878" w:rsidRDefault="009F3878" w:rsidP="00A66F25">
      <w:pPr>
        <w:spacing w:line="276" w:lineRule="auto"/>
      </w:pPr>
    </w:p>
    <w:sectPr w:rsidR="009F3878" w:rsidSect="00A66F2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25"/>
    <w:rsid w:val="009F3878"/>
    <w:rsid w:val="00A6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AD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25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66F25"/>
    <w:pPr>
      <w:jc w:val="both"/>
    </w:pPr>
    <w:rPr>
      <w:rFonts w:ascii="Arial" w:hAnsi="Arial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A66F25"/>
    <w:rPr>
      <w:rFonts w:ascii="Arial" w:eastAsia="Times New Roman" w:hAnsi="Arial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25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66F25"/>
    <w:pPr>
      <w:jc w:val="both"/>
    </w:pPr>
    <w:rPr>
      <w:rFonts w:ascii="Arial" w:hAnsi="Arial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A66F25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2072</Characters>
  <Application>Microsoft Macintosh Word</Application>
  <DocSecurity>0</DocSecurity>
  <Lines>17</Lines>
  <Paragraphs>4</Paragraphs>
  <ScaleCrop>false</ScaleCrop>
  <Company>Vistamar School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Solar</dc:creator>
  <cp:keywords/>
  <dc:description/>
  <cp:lastModifiedBy>Lucy Solar</cp:lastModifiedBy>
  <cp:revision>1</cp:revision>
  <dcterms:created xsi:type="dcterms:W3CDTF">2015-10-22T18:02:00Z</dcterms:created>
  <dcterms:modified xsi:type="dcterms:W3CDTF">2015-10-22T18:09:00Z</dcterms:modified>
</cp:coreProperties>
</file>